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B681" w14:textId="77777777" w:rsidR="00A7074B" w:rsidRDefault="00A7074B" w:rsidP="00A7074B">
      <w:pPr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附件2</w:t>
      </w:r>
    </w:p>
    <w:p w14:paraId="3EC66847" w14:textId="77777777" w:rsidR="00A7074B" w:rsidRDefault="00A7074B" w:rsidP="00A7074B">
      <w:pPr>
        <w:rPr>
          <w:rFonts w:ascii="黑体" w:eastAsia="黑体" w:hint="eastAsia"/>
          <w:bCs/>
          <w:sz w:val="32"/>
          <w:szCs w:val="32"/>
        </w:rPr>
      </w:pPr>
    </w:p>
    <w:p w14:paraId="5C9B3778" w14:textId="77777777" w:rsidR="00A7074B" w:rsidRPr="00B5078D" w:rsidRDefault="00A7074B" w:rsidP="00A7074B">
      <w:pPr>
        <w:snapToGrid w:val="0"/>
        <w:jc w:val="center"/>
        <w:rPr>
          <w:rFonts w:ascii="方正小标宋简体" w:eastAsia="方正小标宋简体" w:hAnsi="Times New Roman" w:cs="仿宋_GB2312" w:hint="eastAsia"/>
          <w:sz w:val="44"/>
          <w:szCs w:val="44"/>
        </w:rPr>
      </w:pPr>
      <w:r w:rsidRPr="00B5078D">
        <w:rPr>
          <w:rFonts w:ascii="方正小标宋简体" w:eastAsia="方正小标宋简体" w:hAnsi="Times New Roman" w:cs="仿宋_GB2312" w:hint="eastAsia"/>
          <w:sz w:val="44"/>
          <w:szCs w:val="44"/>
        </w:rPr>
        <w:t>河南高等教育教学改革研究与实践项目（就业创业指导类）鉴定</w:t>
      </w:r>
    </w:p>
    <w:p w14:paraId="49ABE1F7" w14:textId="77777777" w:rsidR="00A7074B" w:rsidRPr="00B5078D" w:rsidRDefault="00A7074B" w:rsidP="00A7074B">
      <w:pPr>
        <w:snapToGrid w:val="0"/>
        <w:jc w:val="center"/>
        <w:rPr>
          <w:rFonts w:ascii="方正小标宋简体" w:eastAsia="方正小标宋简体" w:hAnsi="Times New Roman" w:cs="仿宋_GB2312" w:hint="eastAsia"/>
          <w:sz w:val="44"/>
          <w:szCs w:val="44"/>
        </w:rPr>
      </w:pPr>
      <w:proofErr w:type="gramStart"/>
      <w:r w:rsidRPr="00B5078D">
        <w:rPr>
          <w:rFonts w:ascii="方正小标宋简体" w:eastAsia="方正小标宋简体" w:hAnsi="Times New Roman" w:cs="仿宋_GB2312" w:hint="eastAsia"/>
          <w:sz w:val="44"/>
          <w:szCs w:val="44"/>
        </w:rPr>
        <w:t>结项汇总</w:t>
      </w:r>
      <w:proofErr w:type="gramEnd"/>
      <w:r w:rsidRPr="00B5078D">
        <w:rPr>
          <w:rFonts w:ascii="方正小标宋简体" w:eastAsia="方正小标宋简体" w:hAnsi="Times New Roman" w:cs="仿宋_GB2312" w:hint="eastAsia"/>
          <w:sz w:val="44"/>
          <w:szCs w:val="44"/>
        </w:rPr>
        <w:t>表</w:t>
      </w:r>
    </w:p>
    <w:p w14:paraId="6208A5BB" w14:textId="77777777" w:rsidR="00A7074B" w:rsidRDefault="00A7074B" w:rsidP="00A7074B">
      <w:pPr>
        <w:ind w:firstLineChars="100" w:firstLine="280"/>
        <w:rPr>
          <w:rFonts w:ascii="楷体_GB2312" w:eastAsia="楷体_GB2312" w:hint="eastAsia"/>
          <w:bCs/>
          <w:sz w:val="28"/>
        </w:rPr>
      </w:pPr>
      <w:r>
        <w:rPr>
          <w:rFonts w:ascii="楷体_GB2312" w:eastAsia="楷体_GB2312" w:hint="eastAsia"/>
          <w:bCs/>
          <w:sz w:val="28"/>
        </w:rPr>
        <w:t>学校（盖章）：                                                 填报日期：      年   月   日</w:t>
      </w:r>
    </w:p>
    <w:tbl>
      <w:tblPr>
        <w:tblW w:w="147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1616"/>
        <w:gridCol w:w="1365"/>
        <w:gridCol w:w="1737"/>
        <w:gridCol w:w="1303"/>
        <w:gridCol w:w="2377"/>
        <w:gridCol w:w="1172"/>
        <w:gridCol w:w="2268"/>
        <w:gridCol w:w="1785"/>
      </w:tblGrid>
      <w:tr w:rsidR="00A7074B" w14:paraId="1FDD6BE4" w14:textId="77777777" w:rsidTr="006E1B0E">
        <w:trPr>
          <w:trHeight w:val="90"/>
          <w:jc w:val="center"/>
        </w:trPr>
        <w:tc>
          <w:tcPr>
            <w:tcW w:w="1089" w:type="dxa"/>
            <w:vAlign w:val="center"/>
          </w:tcPr>
          <w:p w14:paraId="00CAF172" w14:textId="77777777" w:rsidR="00A7074B" w:rsidRDefault="00A7074B" w:rsidP="006E1B0E">
            <w:pPr>
              <w:snapToGrid w:val="0"/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编号</w:t>
            </w:r>
          </w:p>
        </w:tc>
        <w:tc>
          <w:tcPr>
            <w:tcW w:w="1616" w:type="dxa"/>
            <w:vAlign w:val="center"/>
          </w:tcPr>
          <w:p w14:paraId="049D5538" w14:textId="77777777" w:rsidR="00A7074B" w:rsidRDefault="00A7074B" w:rsidP="006E1B0E">
            <w:pPr>
              <w:snapToGrid w:val="0"/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牵头高校</w:t>
            </w:r>
          </w:p>
        </w:tc>
        <w:tc>
          <w:tcPr>
            <w:tcW w:w="1365" w:type="dxa"/>
            <w:vAlign w:val="center"/>
          </w:tcPr>
          <w:p w14:paraId="22DAFEAB" w14:textId="77777777" w:rsidR="00A7074B" w:rsidRDefault="00A7074B" w:rsidP="006E1B0E">
            <w:pPr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参与单位</w:t>
            </w:r>
          </w:p>
        </w:tc>
        <w:tc>
          <w:tcPr>
            <w:tcW w:w="1737" w:type="dxa"/>
            <w:vAlign w:val="center"/>
          </w:tcPr>
          <w:p w14:paraId="4668A35F" w14:textId="77777777" w:rsidR="00A7074B" w:rsidRDefault="00A7074B" w:rsidP="006E1B0E">
            <w:pPr>
              <w:snapToGrid w:val="0"/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1303" w:type="dxa"/>
            <w:vAlign w:val="center"/>
          </w:tcPr>
          <w:p w14:paraId="3750455F" w14:textId="77777777" w:rsidR="00A7074B" w:rsidRDefault="00A7074B" w:rsidP="006E1B0E">
            <w:pPr>
              <w:snapToGrid w:val="0"/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主持人</w:t>
            </w:r>
          </w:p>
        </w:tc>
        <w:tc>
          <w:tcPr>
            <w:tcW w:w="2377" w:type="dxa"/>
            <w:vAlign w:val="center"/>
          </w:tcPr>
          <w:p w14:paraId="1D82252E" w14:textId="77777777" w:rsidR="00A7074B" w:rsidRDefault="00A7074B" w:rsidP="006E1B0E">
            <w:pPr>
              <w:snapToGrid w:val="0"/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主要</w:t>
            </w:r>
          </w:p>
          <w:p w14:paraId="24D91D1F" w14:textId="77777777" w:rsidR="00A7074B" w:rsidRDefault="00A7074B" w:rsidP="006E1B0E">
            <w:pPr>
              <w:snapToGrid w:val="0"/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成员</w:t>
            </w:r>
          </w:p>
        </w:tc>
        <w:tc>
          <w:tcPr>
            <w:tcW w:w="1172" w:type="dxa"/>
          </w:tcPr>
          <w:p w14:paraId="383EE5B6" w14:textId="77777777" w:rsidR="00A7074B" w:rsidRDefault="00A7074B" w:rsidP="006E1B0E">
            <w:pPr>
              <w:snapToGrid w:val="0"/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申报</w:t>
            </w:r>
          </w:p>
          <w:p w14:paraId="5FFF3A7A" w14:textId="77777777" w:rsidR="00A7074B" w:rsidRDefault="00A7074B" w:rsidP="006E1B0E">
            <w:pPr>
              <w:snapToGrid w:val="0"/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层次</w:t>
            </w:r>
          </w:p>
        </w:tc>
        <w:tc>
          <w:tcPr>
            <w:tcW w:w="2268" w:type="dxa"/>
          </w:tcPr>
          <w:p w14:paraId="5D733F79" w14:textId="77777777" w:rsidR="00A7074B" w:rsidRDefault="00A7074B" w:rsidP="006E1B0E">
            <w:pPr>
              <w:snapToGrid w:val="0"/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标志性成果</w:t>
            </w:r>
          </w:p>
          <w:p w14:paraId="2956E70A" w14:textId="77777777" w:rsidR="00A7074B" w:rsidRDefault="00A7074B" w:rsidP="006E1B0E">
            <w:pPr>
              <w:snapToGrid w:val="0"/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（限100字）</w:t>
            </w:r>
          </w:p>
        </w:tc>
        <w:tc>
          <w:tcPr>
            <w:tcW w:w="1785" w:type="dxa"/>
            <w:vAlign w:val="center"/>
          </w:tcPr>
          <w:p w14:paraId="05EA3B8F" w14:textId="77777777" w:rsidR="00A7074B" w:rsidRDefault="00A7074B" w:rsidP="006E1B0E">
            <w:pPr>
              <w:snapToGrid w:val="0"/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鉴定</w:t>
            </w:r>
          </w:p>
          <w:p w14:paraId="05FB9706" w14:textId="77777777" w:rsidR="00A7074B" w:rsidRDefault="00A7074B" w:rsidP="006E1B0E">
            <w:pPr>
              <w:snapToGrid w:val="0"/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结论</w:t>
            </w:r>
          </w:p>
        </w:tc>
      </w:tr>
      <w:tr w:rsidR="00A7074B" w14:paraId="148EDDBB" w14:textId="77777777" w:rsidTr="006E1B0E">
        <w:trPr>
          <w:trHeight w:val="580"/>
          <w:jc w:val="center"/>
        </w:trPr>
        <w:tc>
          <w:tcPr>
            <w:tcW w:w="1089" w:type="dxa"/>
            <w:vAlign w:val="center"/>
          </w:tcPr>
          <w:p w14:paraId="0C80D1D6" w14:textId="77777777" w:rsidR="00A7074B" w:rsidRDefault="00A7074B" w:rsidP="006E1B0E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44FEC793" w14:textId="77777777" w:rsidR="00A7074B" w:rsidRDefault="00A7074B" w:rsidP="006E1B0E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7D3B1B28" w14:textId="77777777" w:rsidR="00A7074B" w:rsidRDefault="00A7074B" w:rsidP="006E1B0E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14:paraId="5F8DB5AE" w14:textId="77777777" w:rsidR="00A7074B" w:rsidRDefault="00A7074B" w:rsidP="006E1B0E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3" w:type="dxa"/>
          </w:tcPr>
          <w:p w14:paraId="5A7FC0A2" w14:textId="77777777" w:rsidR="00A7074B" w:rsidRDefault="00A7074B" w:rsidP="006E1B0E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77" w:type="dxa"/>
          </w:tcPr>
          <w:p w14:paraId="720DDA52" w14:textId="77777777" w:rsidR="00A7074B" w:rsidRDefault="00A7074B" w:rsidP="006E1B0E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2" w:type="dxa"/>
          </w:tcPr>
          <w:p w14:paraId="187D62F8" w14:textId="77777777" w:rsidR="00A7074B" w:rsidRDefault="00A7074B" w:rsidP="006E1B0E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4A7C38" w14:textId="77777777" w:rsidR="00A7074B" w:rsidRDefault="00A7074B" w:rsidP="006E1B0E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5" w:type="dxa"/>
          </w:tcPr>
          <w:p w14:paraId="4D8C25B1" w14:textId="77777777" w:rsidR="00A7074B" w:rsidRDefault="00A7074B" w:rsidP="006E1B0E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7074B" w14:paraId="7ECEA7C8" w14:textId="77777777" w:rsidTr="006E1B0E">
        <w:trPr>
          <w:trHeight w:val="580"/>
          <w:jc w:val="center"/>
        </w:trPr>
        <w:tc>
          <w:tcPr>
            <w:tcW w:w="1089" w:type="dxa"/>
            <w:vAlign w:val="center"/>
          </w:tcPr>
          <w:p w14:paraId="47DD0E06" w14:textId="77777777" w:rsidR="00A7074B" w:rsidRDefault="00A7074B" w:rsidP="006E1B0E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066FD3C6" w14:textId="77777777" w:rsidR="00A7074B" w:rsidRDefault="00A7074B" w:rsidP="006E1B0E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0B1C135F" w14:textId="77777777" w:rsidR="00A7074B" w:rsidRDefault="00A7074B" w:rsidP="006E1B0E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14:paraId="4F1FDF14" w14:textId="77777777" w:rsidR="00A7074B" w:rsidRDefault="00A7074B" w:rsidP="006E1B0E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3" w:type="dxa"/>
          </w:tcPr>
          <w:p w14:paraId="14BDEB9E" w14:textId="77777777" w:rsidR="00A7074B" w:rsidRDefault="00A7074B" w:rsidP="006E1B0E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77" w:type="dxa"/>
          </w:tcPr>
          <w:p w14:paraId="5504CEB6" w14:textId="77777777" w:rsidR="00A7074B" w:rsidRDefault="00A7074B" w:rsidP="006E1B0E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2" w:type="dxa"/>
          </w:tcPr>
          <w:p w14:paraId="347AEC71" w14:textId="77777777" w:rsidR="00A7074B" w:rsidRDefault="00A7074B" w:rsidP="006E1B0E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CD7A19" w14:textId="77777777" w:rsidR="00A7074B" w:rsidRDefault="00A7074B" w:rsidP="006E1B0E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5" w:type="dxa"/>
          </w:tcPr>
          <w:p w14:paraId="67D2031F" w14:textId="77777777" w:rsidR="00A7074B" w:rsidRDefault="00A7074B" w:rsidP="006E1B0E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7074B" w14:paraId="015C426C" w14:textId="77777777" w:rsidTr="006E1B0E">
        <w:trPr>
          <w:trHeight w:val="580"/>
          <w:jc w:val="center"/>
        </w:trPr>
        <w:tc>
          <w:tcPr>
            <w:tcW w:w="1089" w:type="dxa"/>
            <w:vAlign w:val="center"/>
          </w:tcPr>
          <w:p w14:paraId="59079698" w14:textId="77777777" w:rsidR="00A7074B" w:rsidRDefault="00A7074B" w:rsidP="006E1B0E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132937A3" w14:textId="77777777" w:rsidR="00A7074B" w:rsidRDefault="00A7074B" w:rsidP="006E1B0E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2F4829B4" w14:textId="77777777" w:rsidR="00A7074B" w:rsidRDefault="00A7074B" w:rsidP="006E1B0E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14:paraId="7E74AEC9" w14:textId="77777777" w:rsidR="00A7074B" w:rsidRDefault="00A7074B" w:rsidP="006E1B0E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3" w:type="dxa"/>
          </w:tcPr>
          <w:p w14:paraId="5D625166" w14:textId="77777777" w:rsidR="00A7074B" w:rsidRDefault="00A7074B" w:rsidP="006E1B0E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77" w:type="dxa"/>
          </w:tcPr>
          <w:p w14:paraId="1FD9A3FA" w14:textId="77777777" w:rsidR="00A7074B" w:rsidRDefault="00A7074B" w:rsidP="006E1B0E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2" w:type="dxa"/>
          </w:tcPr>
          <w:p w14:paraId="7B747333" w14:textId="77777777" w:rsidR="00A7074B" w:rsidRDefault="00A7074B" w:rsidP="006E1B0E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D74735F" w14:textId="77777777" w:rsidR="00A7074B" w:rsidRDefault="00A7074B" w:rsidP="006E1B0E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5" w:type="dxa"/>
          </w:tcPr>
          <w:p w14:paraId="377AE97D" w14:textId="77777777" w:rsidR="00A7074B" w:rsidRDefault="00A7074B" w:rsidP="006E1B0E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14:paraId="4B6CCCD3" w14:textId="77777777" w:rsidR="00A7074B" w:rsidRPr="00B5078D" w:rsidRDefault="00A7074B" w:rsidP="00A7074B">
      <w:pPr>
        <w:pStyle w:val="a6"/>
        <w:snapToGrid w:val="0"/>
        <w:ind w:firstLineChars="200" w:firstLine="561"/>
        <w:rPr>
          <w:rFonts w:ascii="楷体_GB2312" w:eastAsia="楷体_GB2312" w:hint="eastAsia"/>
          <w:sz w:val="28"/>
          <w:szCs w:val="28"/>
        </w:rPr>
      </w:pPr>
    </w:p>
    <w:p w14:paraId="27FA9F36" w14:textId="77777777" w:rsidR="00A7074B" w:rsidRPr="00B5078D" w:rsidRDefault="00A7074B" w:rsidP="00A7074B">
      <w:pPr>
        <w:pStyle w:val="a6"/>
        <w:snapToGrid w:val="0"/>
        <w:ind w:firstLineChars="200" w:firstLine="561"/>
        <w:rPr>
          <w:rFonts w:ascii="楷体_GB2312" w:eastAsia="楷体_GB2312" w:hint="eastAsia"/>
          <w:sz w:val="28"/>
          <w:szCs w:val="28"/>
        </w:rPr>
      </w:pPr>
      <w:r w:rsidRPr="00B5078D">
        <w:rPr>
          <w:rFonts w:ascii="楷体_GB2312" w:eastAsia="楷体_GB2312" w:hint="eastAsia"/>
          <w:sz w:val="28"/>
          <w:szCs w:val="28"/>
        </w:rPr>
        <w:t xml:space="preserve">联系人：              职能部门：              电话：                  </w:t>
      </w:r>
    </w:p>
    <w:p w14:paraId="54BA906A" w14:textId="77777777" w:rsidR="00A7074B" w:rsidRPr="00B5078D" w:rsidRDefault="00A7074B" w:rsidP="00A7074B">
      <w:pPr>
        <w:pStyle w:val="a8"/>
        <w:snapToGrid w:val="0"/>
        <w:spacing w:after="0"/>
        <w:ind w:leftChars="0" w:left="841" w:hangingChars="300" w:hanging="841"/>
        <w:rPr>
          <w:rFonts w:ascii="楷体_GB2312" w:eastAsia="楷体_GB2312" w:hint="eastAsia"/>
          <w:sz w:val="28"/>
          <w:szCs w:val="28"/>
        </w:rPr>
      </w:pPr>
    </w:p>
    <w:p w14:paraId="14431C62" w14:textId="77777777" w:rsidR="00A7074B" w:rsidRPr="00B5078D" w:rsidRDefault="00A7074B" w:rsidP="00A7074B">
      <w:pPr>
        <w:pStyle w:val="a8"/>
        <w:snapToGrid w:val="0"/>
        <w:spacing w:after="0"/>
        <w:ind w:leftChars="0" w:left="841" w:hangingChars="300" w:hanging="841"/>
        <w:rPr>
          <w:rFonts w:ascii="楷体_GB2312" w:eastAsia="楷体_GB2312" w:hint="eastAsia"/>
          <w:sz w:val="28"/>
          <w:szCs w:val="28"/>
        </w:rPr>
      </w:pPr>
      <w:r w:rsidRPr="00B5078D">
        <w:rPr>
          <w:rFonts w:ascii="楷体_GB2312" w:eastAsia="楷体_GB2312" w:hint="eastAsia"/>
          <w:sz w:val="28"/>
          <w:szCs w:val="28"/>
        </w:rPr>
        <w:t>注：1.申报层次为：重点项目、一般项目。</w:t>
      </w:r>
    </w:p>
    <w:p w14:paraId="6DA4A853" w14:textId="77777777" w:rsidR="00A7074B" w:rsidRPr="00B5078D" w:rsidRDefault="00A7074B" w:rsidP="00A7074B">
      <w:pPr>
        <w:pStyle w:val="a8"/>
        <w:snapToGrid w:val="0"/>
        <w:spacing w:after="0"/>
        <w:ind w:leftChars="160" w:left="761" w:hangingChars="100" w:hanging="280"/>
        <w:rPr>
          <w:rFonts w:ascii="楷体_GB2312" w:eastAsia="楷体_GB2312" w:hint="eastAsia"/>
          <w:sz w:val="28"/>
          <w:szCs w:val="28"/>
        </w:rPr>
      </w:pPr>
      <w:r w:rsidRPr="00B5078D">
        <w:rPr>
          <w:rFonts w:ascii="楷体_GB2312" w:eastAsia="楷体_GB2312" w:hint="eastAsia"/>
          <w:sz w:val="28"/>
          <w:szCs w:val="28"/>
        </w:rPr>
        <w:t>2.鉴定结论：通过、不通过、延期。</w:t>
      </w:r>
    </w:p>
    <w:p w14:paraId="5ACF3516" w14:textId="7294E206" w:rsidR="003E58FB" w:rsidRPr="00A7074B" w:rsidRDefault="00A7074B" w:rsidP="00A7074B">
      <w:pPr>
        <w:pStyle w:val="a8"/>
        <w:snapToGrid w:val="0"/>
        <w:spacing w:after="0"/>
        <w:ind w:leftChars="160" w:left="761" w:hangingChars="100" w:hanging="280"/>
        <w:rPr>
          <w:kern w:val="0"/>
        </w:rPr>
      </w:pPr>
      <w:r w:rsidRPr="00B5078D">
        <w:rPr>
          <w:rFonts w:ascii="楷体_GB2312" w:eastAsia="楷体_GB2312" w:hint="eastAsia"/>
          <w:sz w:val="28"/>
          <w:szCs w:val="28"/>
        </w:rPr>
        <w:t>3.就业创业指导</w:t>
      </w:r>
      <w:proofErr w:type="gramStart"/>
      <w:r w:rsidRPr="00B5078D">
        <w:rPr>
          <w:rFonts w:ascii="楷体_GB2312" w:eastAsia="楷体_GB2312" w:hint="eastAsia"/>
          <w:sz w:val="28"/>
          <w:szCs w:val="28"/>
        </w:rPr>
        <w:t>类结项汇总表请</w:t>
      </w:r>
      <w:proofErr w:type="gramEnd"/>
      <w:r w:rsidRPr="00B5078D">
        <w:rPr>
          <w:rFonts w:ascii="楷体_GB2312" w:eastAsia="楷体_GB2312" w:hint="eastAsia"/>
          <w:sz w:val="28"/>
          <w:szCs w:val="28"/>
        </w:rPr>
        <w:t>同时在线填报，并确保</w:t>
      </w:r>
      <w:proofErr w:type="gramStart"/>
      <w:r w:rsidRPr="00B5078D">
        <w:rPr>
          <w:rFonts w:ascii="楷体_GB2312" w:eastAsia="楷体_GB2312" w:hint="eastAsia"/>
          <w:sz w:val="28"/>
          <w:szCs w:val="28"/>
        </w:rPr>
        <w:t>在线表</w:t>
      </w:r>
      <w:proofErr w:type="gramEnd"/>
      <w:r w:rsidRPr="00B5078D">
        <w:rPr>
          <w:rFonts w:ascii="楷体_GB2312" w:eastAsia="楷体_GB2312" w:hint="eastAsia"/>
          <w:sz w:val="28"/>
          <w:szCs w:val="28"/>
        </w:rPr>
        <w:t>与纸质表内容完全一致，在线填报网址为https://f.kdocs.cn/g/VUz3eQSr/</w:t>
      </w:r>
    </w:p>
    <w:sectPr w:rsidR="003E58FB" w:rsidRPr="00A7074B" w:rsidSect="007E093D">
      <w:footerReference w:type="even" r:id="rId4"/>
      <w:footerReference w:type="default" r:id="rId5"/>
      <w:pgSz w:w="16838" w:h="11906" w:orient="landscape" w:code="9"/>
      <w:pgMar w:top="1531" w:right="1644" w:bottom="1361" w:left="2268" w:header="0" w:footer="1814" w:gutter="0"/>
      <w:cols w:space="720"/>
      <w:docGrid w:type="linesAndChars" w:linePitch="587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0CCE" w14:textId="77777777" w:rsidR="00000000" w:rsidRDefault="00000000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3F201B32" w14:textId="77777777" w:rsidR="00000000" w:rsidRDefault="0000000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7E31" w14:textId="77777777" w:rsidR="00000000" w:rsidRDefault="00000000">
    <w:pPr>
      <w:pStyle w:val="a5"/>
      <w:framePr w:wrap="around" w:vAnchor="text" w:hAnchor="margin" w:xAlign="outside" w:y="1"/>
      <w:rPr>
        <w:rStyle w:val="a3"/>
        <w:rFonts w:ascii="仿宋_GB2312" w:eastAsia="仿宋_GB2312"/>
        <w:sz w:val="28"/>
        <w:szCs w:val="28"/>
      </w:rPr>
    </w:pPr>
    <w:r>
      <w:rPr>
        <w:rStyle w:val="a3"/>
        <w:rFonts w:ascii="仿宋_GB2312" w:eastAsia="仿宋_GB2312" w:hint="eastAsia"/>
        <w:sz w:val="28"/>
        <w:szCs w:val="28"/>
      </w:rPr>
      <w:t>—</w:t>
    </w:r>
    <w:r>
      <w:rPr>
        <w:rStyle w:val="a3"/>
        <w:rFonts w:ascii="仿宋_GB2312" w:eastAsia="仿宋_GB2312" w:hint="eastAsia"/>
        <w:sz w:val="28"/>
        <w:szCs w:val="28"/>
      </w:rPr>
      <w:t xml:space="preserve"> 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3"/>
        <w:rFonts w:ascii="仿宋_GB2312" w:eastAsia="仿宋_GB2312" w:hint="eastAsia"/>
        <w:sz w:val="28"/>
        <w:szCs w:val="28"/>
      </w:rPr>
      <w:instrText xml:space="preserve"> </w:instrText>
    </w:r>
    <w:r>
      <w:rPr>
        <w:rStyle w:val="a3"/>
        <w:rFonts w:ascii="仿宋_GB2312" w:eastAsia="仿宋_GB2312" w:hint="eastAsia"/>
        <w:sz w:val="28"/>
        <w:szCs w:val="28"/>
      </w:rPr>
      <w:instrText xml:space="preserve">PAGE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3"/>
        <w:rFonts w:ascii="仿宋_GB2312" w:eastAsia="仿宋_GB2312"/>
        <w:noProof/>
        <w:sz w:val="28"/>
        <w:szCs w:val="28"/>
      </w:rPr>
      <w:t>18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Style w:val="a3"/>
        <w:rFonts w:ascii="仿宋_GB2312" w:eastAsia="仿宋_GB2312" w:hint="eastAsia"/>
        <w:sz w:val="28"/>
        <w:szCs w:val="28"/>
      </w:rPr>
      <w:t xml:space="preserve"> </w:t>
    </w:r>
    <w:r>
      <w:rPr>
        <w:rStyle w:val="a3"/>
        <w:rFonts w:ascii="仿宋_GB2312" w:eastAsia="仿宋_GB2312" w:hint="eastAsia"/>
        <w:sz w:val="28"/>
        <w:szCs w:val="28"/>
      </w:rPr>
      <w:t>—</w:t>
    </w:r>
  </w:p>
  <w:p w14:paraId="677B0C9E" w14:textId="77777777" w:rsidR="00000000" w:rsidRDefault="00000000">
    <w:pPr>
      <w:pStyle w:val="a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4B"/>
    <w:rsid w:val="003E58FB"/>
    <w:rsid w:val="00A7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9429"/>
  <w15:chartTrackingRefBased/>
  <w15:docId w15:val="{E8FDF45F-7CC7-41A0-A426-8D392A7C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74B"/>
    <w:pPr>
      <w:widowControl w:val="0"/>
      <w:jc w:val="both"/>
    </w:pPr>
    <w:rPr>
      <w:rFonts w:ascii="仿宋_GB2312" w:eastAsia="仿宋_GB2312" w:hAnsi="等线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A7074B"/>
    <w:rPr>
      <w:rFonts w:ascii="Times New Roman" w:eastAsia="宋体" w:hAnsi="Times New Roman" w:cs="Times New Roman"/>
    </w:rPr>
  </w:style>
  <w:style w:type="character" w:customStyle="1" w:styleId="a4">
    <w:name w:val="页脚 字符"/>
    <w:link w:val="a5"/>
    <w:qFormat/>
    <w:rsid w:val="00A7074B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4"/>
    <w:rsid w:val="00A7074B"/>
    <w:pPr>
      <w:tabs>
        <w:tab w:val="center" w:pos="4140"/>
        <w:tab w:val="right" w:pos="8300"/>
      </w:tabs>
      <w:snapToGrid w:val="0"/>
      <w:jc w:val="left"/>
    </w:pPr>
    <w:rPr>
      <w:rFonts w:ascii="等线" w:eastAsia="等线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A7074B"/>
    <w:rPr>
      <w:rFonts w:ascii="仿宋_GB2312" w:eastAsia="仿宋_GB2312" w:hAnsi="等线" w:cs="Times New Roman"/>
      <w:sz w:val="18"/>
      <w:szCs w:val="18"/>
    </w:rPr>
  </w:style>
  <w:style w:type="paragraph" w:styleId="a6">
    <w:name w:val="Body Text"/>
    <w:basedOn w:val="a"/>
    <w:link w:val="a7"/>
    <w:qFormat/>
    <w:rsid w:val="00A7074B"/>
    <w:pPr>
      <w:autoSpaceDE w:val="0"/>
      <w:autoSpaceDN w:val="0"/>
      <w:jc w:val="left"/>
    </w:pPr>
    <w:rPr>
      <w:rFonts w:hAnsi="仿宋_GB2312" w:cs="仿宋_GB2312"/>
      <w:kern w:val="0"/>
      <w:lang w:val="zh-CN" w:bidi="zh-CN"/>
    </w:rPr>
  </w:style>
  <w:style w:type="character" w:customStyle="1" w:styleId="a7">
    <w:name w:val="正文文本 字符"/>
    <w:basedOn w:val="a0"/>
    <w:link w:val="a6"/>
    <w:rsid w:val="00A7074B"/>
    <w:rPr>
      <w:rFonts w:ascii="仿宋_GB2312" w:eastAsia="仿宋_GB2312" w:hAnsi="仿宋_GB2312" w:cs="仿宋_GB2312"/>
      <w:kern w:val="0"/>
      <w:sz w:val="30"/>
      <w:szCs w:val="30"/>
      <w:lang w:val="zh-CN" w:bidi="zh-CN"/>
    </w:rPr>
  </w:style>
  <w:style w:type="paragraph" w:styleId="a8">
    <w:name w:val="Body Text Indent"/>
    <w:basedOn w:val="a"/>
    <w:link w:val="a9"/>
    <w:rsid w:val="00A7074B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8"/>
    <w:rsid w:val="00A7074B"/>
    <w:rPr>
      <w:rFonts w:ascii="仿宋_GB2312" w:eastAsia="仿宋_GB2312" w:hAnsi="等线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lee</dc:creator>
  <cp:keywords/>
  <dc:description/>
  <cp:lastModifiedBy>ling lee</cp:lastModifiedBy>
  <cp:revision>1</cp:revision>
  <dcterms:created xsi:type="dcterms:W3CDTF">2023-09-28T03:13:00Z</dcterms:created>
  <dcterms:modified xsi:type="dcterms:W3CDTF">2023-09-28T03:13:00Z</dcterms:modified>
</cp:coreProperties>
</file>