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5EC0">
      <w:pPr>
        <w:pStyle w:val="2"/>
        <w:widowControl/>
        <w:shd w:val="clear" w:color="auto" w:fill="FFFFFF"/>
        <w:spacing w:before="0" w:beforeAutospacing="0" w:after="0" w:afterAutospacing="0" w:line="405" w:lineRule="atLeast"/>
        <w:rPr>
          <w:rStyle w:val="5"/>
          <w:rFonts w:hint="eastAsia" w:ascii="宋体" w:hAnsi="宋体" w:cs="宋体" w:eastAsiaTheme="minorEastAsia"/>
          <w:bCs/>
          <w:sz w:val="44"/>
          <w:szCs w:val="44"/>
          <w:shd w:val="clear" w:color="auto" w:fill="FFFFFF"/>
          <w:lang w:val="en-US" w:eastAsia="zh-CN"/>
        </w:rPr>
      </w:pPr>
    </w:p>
    <w:p w14:paraId="4F2FB0D8"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3092" w:firstLineChars="700"/>
        <w:jc w:val="both"/>
        <w:rPr>
          <w:rStyle w:val="5"/>
          <w:rFonts w:hint="eastAsia" w:ascii="宋体" w:hAnsi="宋体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bCs/>
          <w:sz w:val="44"/>
          <w:szCs w:val="44"/>
          <w:shd w:val="clear" w:color="auto" w:fill="FFFFFF"/>
          <w:lang w:val="en-US" w:eastAsia="zh-CN"/>
        </w:rPr>
        <w:t>双选会报名表</w:t>
      </w:r>
    </w:p>
    <w:p w14:paraId="5120A1EA">
      <w:pPr>
        <w:jc w:val="center"/>
        <w:rPr>
          <w:rStyle w:val="5"/>
          <w:rFonts w:hint="default" w:ascii="宋体" w:hAnsi="宋体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color w:val="FF0000"/>
        </w:rPr>
        <w:t>请于202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22</w:t>
      </w:r>
      <w:r>
        <w:rPr>
          <w:rFonts w:hint="eastAsia"/>
          <w:color w:val="FF0000"/>
        </w:rPr>
        <w:t>日下午5点之前将此表连同企业营业执照副本发送至学校</w:t>
      </w:r>
      <w:r>
        <w:rPr>
          <w:color w:val="FF0000"/>
        </w:rPr>
        <w:t>就业中心</w:t>
      </w:r>
      <w:r>
        <w:rPr>
          <w:rFonts w:hint="eastAsia"/>
          <w:color w:val="FF0000"/>
        </w:rPr>
        <w:t>邮箱</w:t>
      </w:r>
      <w:r>
        <w:rPr>
          <w:rFonts w:hint="eastAsia"/>
          <w:color w:val="FF0000"/>
          <w:lang w:val="en-US" w:eastAsia="zh-CN"/>
        </w:rPr>
        <w:t>254983220@qq.com</w:t>
      </w:r>
      <w:r>
        <w:rPr>
          <w:rFonts w:hint="eastAsia"/>
          <w:color w:val="FF0000"/>
        </w:rPr>
        <w:t>，否则视为报名不成功。</w:t>
      </w:r>
      <w:bookmarkStart w:id="0" w:name="_GoBack"/>
      <w:bookmarkEnd w:id="0"/>
    </w:p>
    <w:p w14:paraId="4F55B02F">
      <w:pPr>
        <w:pStyle w:val="2"/>
        <w:widowControl/>
        <w:shd w:val="clear" w:color="auto" w:fill="FFFFFF"/>
        <w:spacing w:before="0" w:beforeAutospacing="0" w:after="0" w:afterAutospacing="0" w:line="405" w:lineRule="atLeast"/>
        <w:jc w:val="both"/>
        <w:rPr>
          <w:rStyle w:val="5"/>
          <w:rFonts w:hint="eastAsia" w:ascii="宋体" w:hAnsi="宋体" w:cs="宋体"/>
          <w:b w:val="0"/>
          <w:sz w:val="22"/>
          <w:szCs w:val="22"/>
          <w:shd w:val="clear" w:color="auto" w:fill="FFFFFF"/>
        </w:rPr>
      </w:pPr>
      <w:r>
        <w:rPr>
          <w:rStyle w:val="5"/>
          <w:rFonts w:hint="eastAsia" w:ascii="宋体" w:hAnsi="宋体" w:cs="宋体"/>
          <w:b w:val="0"/>
          <w:sz w:val="22"/>
          <w:szCs w:val="22"/>
          <w:shd w:val="clear" w:color="auto" w:fill="FFFFFF"/>
        </w:rPr>
        <w:t>填表单位(盖章)：                       日期：   年   月    日</w:t>
      </w:r>
    </w:p>
    <w:tbl>
      <w:tblPr>
        <w:tblStyle w:val="3"/>
        <w:tblW w:w="0" w:type="auto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3"/>
        <w:gridCol w:w="1124"/>
        <w:gridCol w:w="1050"/>
        <w:gridCol w:w="1556"/>
        <w:gridCol w:w="2256"/>
      </w:tblGrid>
      <w:tr w14:paraId="343B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  <w:noWrap w:val="0"/>
            <w:vAlign w:val="top"/>
          </w:tcPr>
          <w:p w14:paraId="475DD4F1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3617" w:type="dxa"/>
            <w:gridSpan w:val="3"/>
            <w:shd w:val="clear" w:color="auto" w:fill="auto"/>
            <w:noWrap w:val="0"/>
            <w:vAlign w:val="top"/>
          </w:tcPr>
          <w:p w14:paraId="235555B3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9144C98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电子邮箱</w:t>
            </w: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62D39947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0BC7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  <w:noWrap w:val="0"/>
            <w:vAlign w:val="top"/>
          </w:tcPr>
          <w:p w14:paraId="136A61CD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单位性质</w:t>
            </w:r>
          </w:p>
        </w:tc>
        <w:tc>
          <w:tcPr>
            <w:tcW w:w="3617" w:type="dxa"/>
            <w:gridSpan w:val="3"/>
            <w:shd w:val="clear" w:color="auto" w:fill="auto"/>
            <w:noWrap w:val="0"/>
            <w:vAlign w:val="top"/>
          </w:tcPr>
          <w:p w14:paraId="00BAD112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502D641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固定电话</w:t>
            </w: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3F9CE20F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55B1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  <w:noWrap w:val="0"/>
            <w:vAlign w:val="top"/>
          </w:tcPr>
          <w:p w14:paraId="0E39E07C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通讯地址</w:t>
            </w:r>
          </w:p>
        </w:tc>
        <w:tc>
          <w:tcPr>
            <w:tcW w:w="7429" w:type="dxa"/>
            <w:gridSpan w:val="5"/>
            <w:shd w:val="clear" w:color="auto" w:fill="auto"/>
            <w:noWrap w:val="0"/>
            <w:vAlign w:val="top"/>
          </w:tcPr>
          <w:p w14:paraId="743348C7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6F97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 w14:paraId="0651E3AF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参</w:t>
            </w:r>
          </w:p>
          <w:p w14:paraId="104D3471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会</w:t>
            </w:r>
          </w:p>
          <w:p w14:paraId="72985886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人</w:t>
            </w:r>
          </w:p>
          <w:p w14:paraId="679F5F08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员</w:t>
            </w: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342B1E19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77D6FAA1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73FD19F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职务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E39239C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办公电话</w:t>
            </w: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5B739868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手机号</w:t>
            </w:r>
          </w:p>
        </w:tc>
      </w:tr>
      <w:tr w14:paraId="780F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3E4FF98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0956BC62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0A78679A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40904372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DC7A89C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431F5AB0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1ED2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5D3AFBF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7D3AD86D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450F9D2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198FC26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FE3ABE3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2CB8170F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2900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 w14:paraId="3A8F838E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招</w:t>
            </w:r>
          </w:p>
          <w:p w14:paraId="10E40585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聘</w:t>
            </w:r>
          </w:p>
          <w:p w14:paraId="204DC5BC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信</w:t>
            </w:r>
          </w:p>
          <w:p w14:paraId="42D629C8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息</w:t>
            </w: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1CD397F1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招聘岗位</w:t>
            </w: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34125FD1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994E908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专业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C147524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层次</w:t>
            </w: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1D307170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薪资待遇</w:t>
            </w:r>
          </w:p>
        </w:tc>
      </w:tr>
      <w:tr w14:paraId="0B65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09B27374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6B2B60FC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3B82393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7365DE7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8ECDB49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314F1752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52D0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1282702B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2BF81F4E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44F242AE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20967E23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B475CF3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53D187B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5BB6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2E8ED63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  <w:noWrap w:val="0"/>
            <w:vAlign w:val="top"/>
          </w:tcPr>
          <w:p w14:paraId="26E7997F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top"/>
          </w:tcPr>
          <w:p w14:paraId="04766E3A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4D3BF78A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DF955C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shd w:val="clear" w:color="auto" w:fill="auto"/>
            <w:noWrap w:val="0"/>
            <w:vAlign w:val="top"/>
          </w:tcPr>
          <w:p w14:paraId="7DAFF53A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  <w:tr w14:paraId="193C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425" w:type="dxa"/>
            <w:shd w:val="clear" w:color="auto" w:fill="auto"/>
            <w:noWrap w:val="0"/>
            <w:vAlign w:val="top"/>
          </w:tcPr>
          <w:p w14:paraId="263FC424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08CC9C8F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企</w:t>
            </w:r>
          </w:p>
          <w:p w14:paraId="17C712A6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事</w:t>
            </w:r>
          </w:p>
          <w:p w14:paraId="67DF625B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业</w:t>
            </w:r>
          </w:p>
          <w:p w14:paraId="0376312B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简</w:t>
            </w:r>
          </w:p>
          <w:p w14:paraId="6D616802">
            <w:pPr>
              <w:pStyle w:val="2"/>
              <w:widowControl/>
              <w:spacing w:before="0" w:beforeAutospacing="0" w:after="0" w:afterAutospacing="0" w:line="480" w:lineRule="auto"/>
              <w:jc w:val="center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  <w:t>介</w:t>
            </w:r>
          </w:p>
        </w:tc>
        <w:tc>
          <w:tcPr>
            <w:tcW w:w="7429" w:type="dxa"/>
            <w:gridSpan w:val="5"/>
            <w:shd w:val="clear" w:color="auto" w:fill="auto"/>
            <w:noWrap w:val="0"/>
            <w:vAlign w:val="top"/>
          </w:tcPr>
          <w:p w14:paraId="4AAB5143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0CBA4BED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0A60EB15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10FE353B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7EC9F628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48B612A6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  <w:p w14:paraId="527F01EF">
            <w:pPr>
              <w:pStyle w:val="2"/>
              <w:widowControl/>
              <w:spacing w:before="0" w:beforeAutospacing="0" w:after="0" w:afterAutospacing="0" w:line="480" w:lineRule="auto"/>
              <w:jc w:val="both"/>
              <w:rPr>
                <w:rStyle w:val="5"/>
                <w:rFonts w:hint="eastAsia" w:ascii="宋体" w:hAnsi="宋体" w:cs="宋体"/>
                <w:b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54D11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2501"/>
    <w:rsid w:val="25DF663D"/>
    <w:rsid w:val="2E5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Administrator.DESKTOP-R368O53</dc:creator>
  <cp:lastModifiedBy>郎中</cp:lastModifiedBy>
  <dcterms:modified xsi:type="dcterms:W3CDTF">2025-05-14T04:45:57Z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eyJoZGlkIjoiNTBlMDcxNGI1OTAzZDVhZDE3NGRlYTBmMjQ4Mjc1MjMiLCJ1c2VySWQiOiI3MzkzNzc3NTIifQ==</vt:lpwstr>
  </property>
  <property fmtid="{D5CDD505-2E9C-101B-9397-08002B2CF9AE}" pid="4" name="ICV">
    <vt:lpwstr>27C962BA905344FC8053E5B7F0FF7121_12</vt:lpwstr>
  </property>
</Properties>
</file>